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AC" w:rsidRDefault="00295DAC" w:rsidP="00295DAC">
      <w:pPr>
        <w:ind w:left="212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Правила покупки и возврата.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ПОТРЕБИТЕЛЬ имеет право </w:t>
      </w:r>
      <w:r w:rsidRPr="00D33DFD">
        <w:rPr>
          <w:rFonts w:ascii="Times New Roman" w:hAnsi="Times New Roman" w:cs="Times New Roman"/>
        </w:rPr>
        <w:t>на свободный выбор товаров; надлежащее качество и комплектность товаров, в том числе безопасность товаров и др.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ТОВАР  НАДЛЕЖАЩЕГО  КАЧЕСТВА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Непродовольственные товары надлежащего качества можно обменять или возвратить </w:t>
      </w:r>
      <w:r w:rsidRPr="00D33DFD">
        <w:rPr>
          <w:rFonts w:ascii="Times New Roman" w:hAnsi="Times New Roman" w:cs="Times New Roman"/>
          <w:b/>
          <w:bCs/>
        </w:rPr>
        <w:t>в течение</w:t>
      </w:r>
      <w:r w:rsidRPr="00D33DFD">
        <w:rPr>
          <w:rFonts w:ascii="Times New Roman" w:hAnsi="Times New Roman" w:cs="Times New Roman"/>
        </w:rPr>
        <w:t> </w:t>
      </w:r>
      <w:r w:rsidRPr="00D33DFD">
        <w:rPr>
          <w:rFonts w:ascii="Times New Roman" w:hAnsi="Times New Roman" w:cs="Times New Roman"/>
          <w:b/>
          <w:bCs/>
        </w:rPr>
        <w:t>14 дней с момента передачи потребителю </w:t>
      </w:r>
      <w:r w:rsidRPr="00D33DFD">
        <w:rPr>
          <w:rFonts w:ascii="Times New Roman" w:hAnsi="Times New Roman" w:cs="Times New Roman"/>
        </w:rPr>
        <w:t>(срок исчисляется со следующего дня после покупки), если:</w:t>
      </w:r>
    </w:p>
    <w:p w:rsidR="002513D5" w:rsidRPr="00D33DFD" w:rsidRDefault="002513D5" w:rsidP="002513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товар не был в употреблении;</w:t>
      </w:r>
    </w:p>
    <w:p w:rsidR="002513D5" w:rsidRPr="00D33DFD" w:rsidRDefault="002513D5" w:rsidP="002513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сохранены его потребительские свойства;</w:t>
      </w:r>
    </w:p>
    <w:p w:rsidR="002513D5" w:rsidRPr="00D33DFD" w:rsidRDefault="002513D5" w:rsidP="002513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имеются доказательства приобретения этого товара у продавца;</w:t>
      </w:r>
    </w:p>
    <w:p w:rsidR="002513D5" w:rsidRPr="00D33DFD" w:rsidRDefault="002513D5" w:rsidP="002513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товар не входит в </w:t>
      </w:r>
      <w:r w:rsidRPr="00D33DFD">
        <w:rPr>
          <w:rFonts w:ascii="Times New Roman" w:hAnsi="Times New Roman" w:cs="Times New Roman"/>
          <w:b/>
          <w:bCs/>
        </w:rPr>
        <w:t>Перечень непродовольственных товаров надлежащего качества, не подлежащих обмену и возврату</w:t>
      </w:r>
      <w:r w:rsidRPr="00D33DFD">
        <w:rPr>
          <w:rFonts w:ascii="Times New Roman" w:hAnsi="Times New Roman" w:cs="Times New Roman"/>
        </w:rPr>
        <w:t> (*ряд товаров из Перечня можно вернуть, если они упакованы в герметичную (вакуумную), потребительскую упаковку или в потребительскую упаковку, по которой можно установить, что товар не был в употреблении). 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Обращаем внимание!</w:t>
      </w:r>
      <w:r w:rsidRPr="00D33DFD">
        <w:rPr>
          <w:rFonts w:ascii="Times New Roman" w:hAnsi="Times New Roman" w:cs="Times New Roman"/>
        </w:rPr>
        <w:br/>
        <w:t>Возвращается товар в том виде, в котором приобретался (в потребительской упаковке, с наличием </w:t>
      </w:r>
      <w:r w:rsidRPr="00D33DFD">
        <w:rPr>
          <w:rFonts w:ascii="Times New Roman" w:hAnsi="Times New Roman" w:cs="Times New Roman"/>
          <w:b/>
          <w:bCs/>
        </w:rPr>
        <w:t>этикеток, ярлыков и др.).</w:t>
      </w:r>
      <w:r w:rsidRPr="00D33DFD">
        <w:rPr>
          <w:rFonts w:ascii="Times New Roman" w:hAnsi="Times New Roman" w:cs="Times New Roman"/>
        </w:rPr>
        <w:br/>
        <w:t>Возврат и обмен товара производится в месте приобретения или иных местах, объявленных продавцом.</w:t>
      </w:r>
      <w:r w:rsidRPr="00D33DFD">
        <w:rPr>
          <w:rFonts w:ascii="Times New Roman" w:hAnsi="Times New Roman" w:cs="Times New Roman"/>
        </w:rPr>
        <w:br/>
      </w:r>
      <w:r w:rsidRPr="00D33DFD">
        <w:rPr>
          <w:rFonts w:ascii="Times New Roman" w:hAnsi="Times New Roman" w:cs="Times New Roman"/>
          <w:b/>
          <w:bCs/>
        </w:rPr>
        <w:t>Товары, купленные на акции, подлежат обмену и возврату на общих основаниях.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 xml:space="preserve">Возврат уплаченной за товар денежной суммы производится продавцом в той же форме, в которой производилась оплата, если стороны не договорятся о другом способе; деньги должны быть </w:t>
      </w:r>
      <w:proofErr w:type="gramStart"/>
      <w:r w:rsidRPr="00D33DFD">
        <w:rPr>
          <w:rFonts w:ascii="Times New Roman" w:hAnsi="Times New Roman" w:cs="Times New Roman"/>
        </w:rPr>
        <w:t>возвращены</w:t>
      </w:r>
      <w:proofErr w:type="gramEnd"/>
      <w:r w:rsidRPr="00D33DFD">
        <w:rPr>
          <w:rFonts w:ascii="Times New Roman" w:hAnsi="Times New Roman" w:cs="Times New Roman"/>
        </w:rPr>
        <w:t xml:space="preserve"> незамедлительно либо не позднее 7 дней.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Транспортные расходы по возврату качественного товара несет потребитель.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При расторжении договора продавец не вправе требовать предъявление паспорта или иного документа, удостоверяющего личность, за исключением случаев, когда при заключении договора использовался данный документ.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Предупреждаем!</w:t>
      </w:r>
      <w:r w:rsidRPr="00D33DFD">
        <w:rPr>
          <w:rFonts w:ascii="Times New Roman" w:hAnsi="Times New Roman" w:cs="Times New Roman"/>
        </w:rPr>
        <w:br/>
      </w:r>
      <w:r w:rsidRPr="00D33DFD">
        <w:rPr>
          <w:rFonts w:ascii="Times New Roman" w:hAnsi="Times New Roman" w:cs="Times New Roman"/>
          <w:b/>
          <w:bCs/>
        </w:rPr>
        <w:t>Запрещено обусловливать приобретение товара приобретением дополнительных товаров и услуг </w:t>
      </w:r>
      <w:r w:rsidRPr="00D33DFD">
        <w:rPr>
          <w:rFonts w:ascii="Times New Roman" w:hAnsi="Times New Roman" w:cs="Times New Roman"/>
        </w:rPr>
        <w:t>(например, предлагаемых продавцами сертификатов на техническое обслуживание и устранение недостатков в технически сложном товаре в течение гарантийного срока).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Помните:</w:t>
      </w:r>
      <w:r w:rsidRPr="00D33DFD">
        <w:rPr>
          <w:rFonts w:ascii="Times New Roman" w:hAnsi="Times New Roman" w:cs="Times New Roman"/>
        </w:rPr>
        <w:t> безвозмездное устранение недостатков в товаре является обязанностью продавца (авторизированного сервисного центра), закрепленной законодательством.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ТОВАР  НЕНАДЛЕЖАЩЕГО  КАЧЕСТВА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Недостаток товара – это несоответствие его:</w:t>
      </w:r>
    </w:p>
    <w:p w:rsidR="002513D5" w:rsidRPr="00D33DFD" w:rsidRDefault="002513D5" w:rsidP="002513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обязательным требованиям технических регламентов и иным нормативным документам;</w:t>
      </w:r>
    </w:p>
    <w:p w:rsidR="002513D5" w:rsidRPr="00D33DFD" w:rsidRDefault="002513D5" w:rsidP="002513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lastRenderedPageBreak/>
        <w:t>условиям договора;</w:t>
      </w:r>
    </w:p>
    <w:p w:rsidR="002513D5" w:rsidRPr="00D33DFD" w:rsidRDefault="002513D5" w:rsidP="002513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образцу и (или) описанию при продаже товара;</w:t>
      </w:r>
    </w:p>
    <w:p w:rsidR="002513D5" w:rsidRPr="00D33DFD" w:rsidRDefault="002513D5" w:rsidP="002513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целям, для которых товар такого рода обычно используется.</w:t>
      </w:r>
    </w:p>
    <w:p w:rsidR="002513D5" w:rsidRPr="00D33DFD" w:rsidRDefault="002513D5" w:rsidP="002513D5">
      <w:pPr>
        <w:rPr>
          <w:rFonts w:ascii="Times New Roman" w:hAnsi="Times New Roman" w:cs="Times New Roman"/>
          <w:b/>
          <w:bCs/>
        </w:rPr>
      </w:pPr>
      <w:r w:rsidRPr="00D33DFD">
        <w:rPr>
          <w:rFonts w:ascii="Times New Roman" w:hAnsi="Times New Roman" w:cs="Times New Roman"/>
          <w:b/>
          <w:bCs/>
        </w:rPr>
        <w:t>Если в приобретаемом товаре имеется недостаток, или он устранялся, продавец обязан предупредить об этом покупателя в устной и письменной форме (в кассовом чеке или в ином документе, подтверждающем факт приобретения товара). Товар по данному недостатку вернуть нельзя. 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В случае проявления в товаре недостатка потребитель имеет право </w:t>
      </w:r>
      <w:r w:rsidRPr="00D33DFD">
        <w:rPr>
          <w:rFonts w:ascii="Times New Roman" w:hAnsi="Times New Roman" w:cs="Times New Roman"/>
        </w:rPr>
        <w:t>по своему выбору</w:t>
      </w:r>
      <w:r w:rsidRPr="00D33DFD">
        <w:rPr>
          <w:rFonts w:ascii="Times New Roman" w:hAnsi="Times New Roman" w:cs="Times New Roman"/>
          <w:b/>
          <w:bCs/>
        </w:rPr>
        <w:t> потребовать</w:t>
      </w:r>
      <w:r w:rsidRPr="00D33DFD">
        <w:rPr>
          <w:rFonts w:ascii="Times New Roman" w:hAnsi="Times New Roman" w:cs="Times New Roman"/>
        </w:rPr>
        <w:t>:</w:t>
      </w:r>
    </w:p>
    <w:p w:rsidR="002513D5" w:rsidRPr="00D33DFD" w:rsidRDefault="002513D5" w:rsidP="002513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замены некачественного товара </w:t>
      </w:r>
      <w:r w:rsidRPr="00D33DFD">
        <w:rPr>
          <w:rFonts w:ascii="Times New Roman" w:hAnsi="Times New Roman" w:cs="Times New Roman"/>
        </w:rPr>
        <w:t>товаром надлежащего качества;</w:t>
      </w:r>
    </w:p>
    <w:p w:rsidR="002513D5" w:rsidRPr="00D33DFD" w:rsidRDefault="002513D5" w:rsidP="002513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уменьшения покупной цены</w:t>
      </w:r>
      <w:r w:rsidRPr="00D33DFD">
        <w:rPr>
          <w:rFonts w:ascii="Times New Roman" w:hAnsi="Times New Roman" w:cs="Times New Roman"/>
        </w:rPr>
        <w:t>;</w:t>
      </w:r>
    </w:p>
    <w:p w:rsidR="002513D5" w:rsidRPr="00D33DFD" w:rsidRDefault="002513D5" w:rsidP="002513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безвозмездного ремонта;</w:t>
      </w:r>
    </w:p>
    <w:p w:rsidR="002513D5" w:rsidRPr="00D33DFD" w:rsidRDefault="002513D5" w:rsidP="002513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возмещение расходов </w:t>
      </w:r>
      <w:r w:rsidRPr="00D33DFD">
        <w:rPr>
          <w:rFonts w:ascii="Times New Roman" w:hAnsi="Times New Roman" w:cs="Times New Roman"/>
        </w:rPr>
        <w:t>по устранению недостатков в товаре;</w:t>
      </w:r>
    </w:p>
    <w:p w:rsidR="002513D5" w:rsidRPr="00D33DFD" w:rsidRDefault="002513D5" w:rsidP="002513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возврата денег</w:t>
      </w:r>
      <w:r w:rsidRPr="00D33DFD">
        <w:rPr>
          <w:rFonts w:ascii="Times New Roman" w:hAnsi="Times New Roman" w:cs="Times New Roman"/>
        </w:rPr>
        <w:t>. 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В течение 30 дней со дня их передачи</w:t>
      </w:r>
      <w:r w:rsidRPr="00D33DFD">
        <w:rPr>
          <w:rFonts w:ascii="Times New Roman" w:hAnsi="Times New Roman" w:cs="Times New Roman"/>
        </w:rPr>
        <w:t> потребителю товары ненадлежащего качества </w:t>
      </w:r>
      <w:r w:rsidRPr="00D33DFD">
        <w:rPr>
          <w:rFonts w:ascii="Times New Roman" w:hAnsi="Times New Roman" w:cs="Times New Roman"/>
          <w:b/>
          <w:bCs/>
        </w:rPr>
        <w:t>подлежат обмену и возврату</w:t>
      </w:r>
      <w:r w:rsidRPr="00D33DFD">
        <w:rPr>
          <w:rFonts w:ascii="Times New Roman" w:hAnsi="Times New Roman" w:cs="Times New Roman"/>
        </w:rPr>
        <w:t>, независимо от проявившегося недостатка (существенный или несущественный).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По истечении 30 дней</w:t>
      </w:r>
      <w:r w:rsidRPr="00D33DFD">
        <w:rPr>
          <w:rFonts w:ascii="Times New Roman" w:hAnsi="Times New Roman" w:cs="Times New Roman"/>
        </w:rPr>
        <w:t> </w:t>
      </w:r>
      <w:r w:rsidRPr="00D33DFD">
        <w:rPr>
          <w:rFonts w:ascii="Times New Roman" w:hAnsi="Times New Roman" w:cs="Times New Roman"/>
          <w:b/>
          <w:bCs/>
        </w:rPr>
        <w:t>со дня их передачи </w:t>
      </w:r>
      <w:r w:rsidRPr="00D33DFD">
        <w:rPr>
          <w:rFonts w:ascii="Times New Roman" w:hAnsi="Times New Roman" w:cs="Times New Roman"/>
        </w:rPr>
        <w:t xml:space="preserve">подлежат обмену и возврату только </w:t>
      </w:r>
      <w:proofErr w:type="gramStart"/>
      <w:r w:rsidRPr="00D33DFD">
        <w:rPr>
          <w:rFonts w:ascii="Times New Roman" w:hAnsi="Times New Roman" w:cs="Times New Roman"/>
        </w:rPr>
        <w:t>при</w:t>
      </w:r>
      <w:proofErr w:type="gramEnd"/>
      <w:r w:rsidRPr="00D33DFD">
        <w:rPr>
          <w:rFonts w:ascii="Times New Roman" w:hAnsi="Times New Roman" w:cs="Times New Roman"/>
        </w:rPr>
        <w:t>:</w:t>
      </w:r>
    </w:p>
    <w:p w:rsidR="002513D5" w:rsidRPr="00D33DFD" w:rsidRDefault="002513D5" w:rsidP="002513D5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D33DFD">
        <w:rPr>
          <w:rFonts w:ascii="Times New Roman" w:hAnsi="Times New Roman" w:cs="Times New Roman"/>
        </w:rPr>
        <w:t>проявлении</w:t>
      </w:r>
      <w:proofErr w:type="gramEnd"/>
      <w:r w:rsidRPr="00D33DFD">
        <w:rPr>
          <w:rFonts w:ascii="Times New Roman" w:hAnsi="Times New Roman" w:cs="Times New Roman"/>
        </w:rPr>
        <w:t xml:space="preserve"> существенного недостатка в товаре;</w:t>
      </w:r>
    </w:p>
    <w:p w:rsidR="002513D5" w:rsidRPr="00D33DFD" w:rsidRDefault="002513D5" w:rsidP="002513D5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D33DFD">
        <w:rPr>
          <w:rFonts w:ascii="Times New Roman" w:hAnsi="Times New Roman" w:cs="Times New Roman"/>
        </w:rPr>
        <w:t>нарушении</w:t>
      </w:r>
      <w:proofErr w:type="gramEnd"/>
      <w:r w:rsidRPr="00D33DFD">
        <w:rPr>
          <w:rFonts w:ascii="Times New Roman" w:hAnsi="Times New Roman" w:cs="Times New Roman"/>
        </w:rPr>
        <w:t xml:space="preserve"> сроков безвозмездного ремонта (не должен превышать 14 дней; с согласия потребителя данный срок может быть продлен до 30 дней). 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ПОТРЕБИТЕЛЬ имеет право:</w:t>
      </w:r>
    </w:p>
    <w:p w:rsidR="002513D5" w:rsidRPr="00D33DFD" w:rsidRDefault="002513D5" w:rsidP="002513D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потребовать аналогичный товар из подменного фонда на период ремонта (замены) товара ненадлежащего качества (срок удовлетворения такого требования – 3 дня после его предъявления);</w:t>
      </w:r>
    </w:p>
    <w:p w:rsidR="002513D5" w:rsidRPr="00D33DFD" w:rsidRDefault="002513D5" w:rsidP="002513D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потребовать возмещение в полном объеме убытков, вреда, причиненных вследствие недостатков товара, в том числе компенсацию морального вреда.</w:t>
      </w:r>
      <w:r w:rsidRPr="00D33DFD">
        <w:rPr>
          <w:rFonts w:ascii="Times New Roman" w:hAnsi="Times New Roman" w:cs="Times New Roman"/>
        </w:rPr>
        <w:t> 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Обращаем внимание!</w:t>
      </w:r>
      <w:r w:rsidRPr="00D33DFD">
        <w:rPr>
          <w:rFonts w:ascii="Times New Roman" w:hAnsi="Times New Roman" w:cs="Times New Roman"/>
        </w:rPr>
        <w:br/>
        <w:t>Доставка крупногабаритного или весом более пяти килограммов товара ненадлежащего качества для проведения ремонта, замены, возврата </w:t>
      </w:r>
      <w:r w:rsidRPr="00D33DFD">
        <w:rPr>
          <w:rFonts w:ascii="Times New Roman" w:hAnsi="Times New Roman" w:cs="Times New Roman"/>
          <w:b/>
          <w:bCs/>
        </w:rPr>
        <w:t>осуществляется силами и за счет продавца</w:t>
      </w:r>
      <w:r w:rsidRPr="00D33DFD">
        <w:rPr>
          <w:rFonts w:ascii="Times New Roman" w:hAnsi="Times New Roman" w:cs="Times New Roman"/>
        </w:rPr>
        <w:t> (изготовителя, поставщика, ремонтной организации).</w:t>
      </w:r>
    </w:p>
    <w:p w:rsidR="000722E8" w:rsidRDefault="000722E8" w:rsidP="002513D5">
      <w:pPr>
        <w:rPr>
          <w:rFonts w:ascii="Times New Roman" w:hAnsi="Times New Roman" w:cs="Times New Roman"/>
          <w:b/>
          <w:bCs/>
        </w:rPr>
      </w:pPr>
    </w:p>
    <w:p w:rsidR="000722E8" w:rsidRDefault="000722E8" w:rsidP="002513D5">
      <w:pPr>
        <w:rPr>
          <w:rFonts w:ascii="Times New Roman" w:hAnsi="Times New Roman" w:cs="Times New Roman"/>
          <w:b/>
          <w:bCs/>
        </w:rPr>
      </w:pPr>
    </w:p>
    <w:p w:rsidR="000722E8" w:rsidRDefault="000722E8" w:rsidP="002513D5">
      <w:pPr>
        <w:rPr>
          <w:rFonts w:ascii="Times New Roman" w:hAnsi="Times New Roman" w:cs="Times New Roman"/>
          <w:b/>
          <w:bCs/>
        </w:rPr>
      </w:pPr>
    </w:p>
    <w:p w:rsidR="000722E8" w:rsidRDefault="000722E8" w:rsidP="002513D5">
      <w:pPr>
        <w:rPr>
          <w:rFonts w:ascii="Times New Roman" w:hAnsi="Times New Roman" w:cs="Times New Roman"/>
          <w:b/>
          <w:bCs/>
        </w:rPr>
      </w:pP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lastRenderedPageBreak/>
        <w:t>ПРОВЕДЕНИЕ ЭКСПЕРТИЗЫ И ПРОВЕРКИ КАЧЕСТВА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При обнаружении недостатка в товаре необходимо изначально обратиться к продавцу товара. Продавец обязан:</w:t>
      </w:r>
    </w:p>
    <w:p w:rsidR="002513D5" w:rsidRPr="00D33DFD" w:rsidRDefault="002513D5" w:rsidP="002513D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принять товар </w:t>
      </w:r>
      <w:r w:rsidRPr="00D33DFD">
        <w:rPr>
          <w:rFonts w:ascii="Times New Roman" w:hAnsi="Times New Roman" w:cs="Times New Roman"/>
        </w:rPr>
        <w:t>и </w:t>
      </w:r>
      <w:r w:rsidRPr="00D33DFD">
        <w:rPr>
          <w:rFonts w:ascii="Times New Roman" w:hAnsi="Times New Roman" w:cs="Times New Roman"/>
          <w:b/>
          <w:bCs/>
        </w:rPr>
        <w:t>оформить акт передачи товара,</w:t>
      </w:r>
      <w:r w:rsidRPr="00D33DFD">
        <w:rPr>
          <w:rFonts w:ascii="Times New Roman" w:hAnsi="Times New Roman" w:cs="Times New Roman"/>
        </w:rPr>
        <w:t> в котором фиксируется заявленное требование потребителя;</w:t>
      </w:r>
    </w:p>
    <w:p w:rsidR="002513D5" w:rsidRPr="00D33DFD" w:rsidRDefault="002513D5" w:rsidP="002513D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провести проверку качества</w:t>
      </w:r>
      <w:r w:rsidRPr="00D33DFD">
        <w:rPr>
          <w:rFonts w:ascii="Times New Roman" w:hAnsi="Times New Roman" w:cs="Times New Roman"/>
        </w:rPr>
        <w:t> (срок для проведения – 7 дней с момента обращения потребителя);</w:t>
      </w:r>
    </w:p>
    <w:p w:rsidR="002513D5" w:rsidRPr="00D33DFD" w:rsidRDefault="002513D5" w:rsidP="002513D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при возникновении спора о наличии недостатков в товаре и причинах</w:t>
      </w:r>
      <w:r w:rsidRPr="00D33DFD">
        <w:rPr>
          <w:rFonts w:ascii="Times New Roman" w:hAnsi="Times New Roman" w:cs="Times New Roman"/>
        </w:rPr>
        <w:t> их возникновения – провести независимую экспертизу товара за свой счет (срок для проведения - 14 дней с момента обращения потребителя).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О месте и времени</w:t>
      </w:r>
      <w:r w:rsidRPr="00D33DFD">
        <w:rPr>
          <w:rFonts w:ascii="Times New Roman" w:hAnsi="Times New Roman" w:cs="Times New Roman"/>
        </w:rPr>
        <w:t> проведения экспертизы потребитель должен быть </w:t>
      </w:r>
      <w:r w:rsidRPr="00D33DFD">
        <w:rPr>
          <w:rFonts w:ascii="Times New Roman" w:hAnsi="Times New Roman" w:cs="Times New Roman"/>
          <w:b/>
          <w:bCs/>
        </w:rPr>
        <w:t>извещен в письменной форме</w:t>
      </w:r>
      <w:r w:rsidRPr="00D33DFD">
        <w:rPr>
          <w:rFonts w:ascii="Times New Roman" w:hAnsi="Times New Roman" w:cs="Times New Roman"/>
        </w:rPr>
        <w:t>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ПОТРЕБИТЕЛЬ имеет право:</w:t>
      </w:r>
    </w:p>
    <w:p w:rsidR="002513D5" w:rsidRPr="00D33DFD" w:rsidRDefault="002513D5" w:rsidP="002513D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присутствовать при проведении проверки качества и независимой экспертизы;</w:t>
      </w:r>
    </w:p>
    <w:p w:rsidR="002513D5" w:rsidRPr="00D33DFD" w:rsidRDefault="002513D5" w:rsidP="002513D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оспорить заключение экспертизы в суде;</w:t>
      </w:r>
    </w:p>
    <w:p w:rsidR="002513D5" w:rsidRPr="00D33DFD" w:rsidRDefault="002513D5" w:rsidP="002513D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организовать проведение экспертизы самостоятельно.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</w:rPr>
        <w:t>Если по результатам экспертизы будет установлено, что недостатки в товаре отсутствуют или непроизводственного характера потребитель обязан возместить продавцу расходы на ее проведение (в том числе расходы на транспортировку товара). </w:t>
      </w:r>
    </w:p>
    <w:p w:rsidR="002513D5" w:rsidRPr="00D33DFD" w:rsidRDefault="002513D5" w:rsidP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СРОКИ УДОВЛЕТВОРЕНИЯ ТРЕБОВАНИЙ</w:t>
      </w:r>
    </w:p>
    <w:p w:rsidR="00980F0B" w:rsidRPr="00D33DFD" w:rsidRDefault="002513D5">
      <w:pPr>
        <w:rPr>
          <w:rFonts w:ascii="Times New Roman" w:hAnsi="Times New Roman" w:cs="Times New Roman"/>
        </w:rPr>
      </w:pPr>
      <w:r w:rsidRPr="00D33DFD">
        <w:rPr>
          <w:rFonts w:ascii="Times New Roman" w:hAnsi="Times New Roman" w:cs="Times New Roman"/>
          <w:b/>
          <w:bCs/>
        </w:rPr>
        <w:t>Замена</w:t>
      </w:r>
      <w:r w:rsidRPr="00D33DFD">
        <w:rPr>
          <w:rFonts w:ascii="Times New Roman" w:hAnsi="Times New Roman" w:cs="Times New Roman"/>
        </w:rPr>
        <w:t> товара – незамедлительно (при проведении проверки качества – не более 14 дней, при отсутствии товара – 1 месяц).</w:t>
      </w:r>
      <w:r w:rsidRPr="00D33DFD">
        <w:rPr>
          <w:rFonts w:ascii="Times New Roman" w:hAnsi="Times New Roman" w:cs="Times New Roman"/>
        </w:rPr>
        <w:br/>
      </w:r>
      <w:r w:rsidRPr="00D33DFD">
        <w:rPr>
          <w:rFonts w:ascii="Times New Roman" w:hAnsi="Times New Roman" w:cs="Times New Roman"/>
          <w:b/>
          <w:bCs/>
        </w:rPr>
        <w:t>Возврат</w:t>
      </w:r>
      <w:r w:rsidRPr="00D33DFD">
        <w:rPr>
          <w:rFonts w:ascii="Times New Roman" w:hAnsi="Times New Roman" w:cs="Times New Roman"/>
        </w:rPr>
        <w:t> денежных средств, </w:t>
      </w:r>
      <w:r w:rsidRPr="00D33DFD">
        <w:rPr>
          <w:rFonts w:ascii="Times New Roman" w:hAnsi="Times New Roman" w:cs="Times New Roman"/>
          <w:b/>
          <w:bCs/>
        </w:rPr>
        <w:t>уменьшение</w:t>
      </w:r>
      <w:r w:rsidRPr="00D33DFD">
        <w:rPr>
          <w:rFonts w:ascii="Times New Roman" w:hAnsi="Times New Roman" w:cs="Times New Roman"/>
        </w:rPr>
        <w:t> покупной цены, </w:t>
      </w:r>
      <w:r w:rsidRPr="00D33DFD">
        <w:rPr>
          <w:rFonts w:ascii="Times New Roman" w:hAnsi="Times New Roman" w:cs="Times New Roman"/>
          <w:b/>
          <w:bCs/>
        </w:rPr>
        <w:t>возмещение расходов</w:t>
      </w:r>
      <w:r w:rsidRPr="00D33DFD">
        <w:rPr>
          <w:rFonts w:ascii="Times New Roman" w:hAnsi="Times New Roman" w:cs="Times New Roman"/>
        </w:rPr>
        <w:t> на устранение недостатков в товаре – незамедлительно либо в течение 7 дней, при проведении экспертизы – 14 дней.</w:t>
      </w:r>
      <w:r w:rsidRPr="00D33DFD">
        <w:rPr>
          <w:rFonts w:ascii="Times New Roman" w:hAnsi="Times New Roman" w:cs="Times New Roman"/>
        </w:rPr>
        <w:br/>
      </w:r>
      <w:r w:rsidRPr="00D33DFD">
        <w:rPr>
          <w:rFonts w:ascii="Times New Roman" w:hAnsi="Times New Roman" w:cs="Times New Roman"/>
          <w:b/>
          <w:bCs/>
        </w:rPr>
        <w:t>Возмещение убытков</w:t>
      </w:r>
      <w:r w:rsidRPr="00D33DFD">
        <w:rPr>
          <w:rFonts w:ascii="Times New Roman" w:hAnsi="Times New Roman" w:cs="Times New Roman"/>
        </w:rPr>
        <w:t> – незамедлительно либо в течение 7 дней со дня подтверждения потребителем размера убытков.</w:t>
      </w:r>
      <w:r w:rsidRPr="00D33DFD">
        <w:rPr>
          <w:rFonts w:ascii="Times New Roman" w:hAnsi="Times New Roman" w:cs="Times New Roman"/>
        </w:rPr>
        <w:br/>
      </w:r>
      <w:r w:rsidRPr="00D33DFD">
        <w:rPr>
          <w:rFonts w:ascii="Times New Roman" w:hAnsi="Times New Roman" w:cs="Times New Roman"/>
          <w:b/>
          <w:bCs/>
        </w:rPr>
        <w:t>Бесплатный ремонт –</w:t>
      </w:r>
      <w:r w:rsidRPr="00D33DFD">
        <w:rPr>
          <w:rFonts w:ascii="Times New Roman" w:hAnsi="Times New Roman" w:cs="Times New Roman"/>
        </w:rPr>
        <w:t> незамедлительно или не более 14 дней, </w:t>
      </w:r>
      <w:r w:rsidRPr="00D33DFD">
        <w:rPr>
          <w:rFonts w:ascii="Times New Roman" w:hAnsi="Times New Roman" w:cs="Times New Roman"/>
          <w:b/>
          <w:bCs/>
        </w:rPr>
        <w:t>по письменному </w:t>
      </w:r>
      <w:r w:rsidRPr="00D33DFD">
        <w:rPr>
          <w:rFonts w:ascii="Times New Roman" w:hAnsi="Times New Roman" w:cs="Times New Roman"/>
        </w:rPr>
        <w:t>соглашению с потребителем </w:t>
      </w:r>
      <w:r w:rsidRPr="00D33DFD">
        <w:rPr>
          <w:rFonts w:ascii="Times New Roman" w:hAnsi="Times New Roman" w:cs="Times New Roman"/>
          <w:b/>
          <w:bCs/>
        </w:rPr>
        <w:t>–</w:t>
      </w:r>
      <w:r w:rsidRPr="00D33DFD">
        <w:rPr>
          <w:rFonts w:ascii="Times New Roman" w:hAnsi="Times New Roman" w:cs="Times New Roman"/>
        </w:rPr>
        <w:t> не более 30 дней.</w:t>
      </w:r>
      <w:r w:rsidRPr="00D33DFD">
        <w:rPr>
          <w:rFonts w:ascii="Times New Roman" w:hAnsi="Times New Roman" w:cs="Times New Roman"/>
        </w:rPr>
        <w:br/>
      </w:r>
      <w:bookmarkStart w:id="0" w:name="_GoBack"/>
      <w:bookmarkEnd w:id="0"/>
    </w:p>
    <w:sectPr w:rsidR="00980F0B" w:rsidRPr="00D33DFD" w:rsidSect="0053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6BF"/>
    <w:multiLevelType w:val="multilevel"/>
    <w:tmpl w:val="6D38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E2165"/>
    <w:multiLevelType w:val="multilevel"/>
    <w:tmpl w:val="C4C0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F4EF9"/>
    <w:multiLevelType w:val="multilevel"/>
    <w:tmpl w:val="B3E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05FC8"/>
    <w:multiLevelType w:val="multilevel"/>
    <w:tmpl w:val="758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C6540"/>
    <w:multiLevelType w:val="multilevel"/>
    <w:tmpl w:val="3272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77A8A"/>
    <w:multiLevelType w:val="multilevel"/>
    <w:tmpl w:val="8E1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10FBC"/>
    <w:multiLevelType w:val="multilevel"/>
    <w:tmpl w:val="B5CC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5454"/>
    <w:rsid w:val="000722E8"/>
    <w:rsid w:val="002513D5"/>
    <w:rsid w:val="00295DAC"/>
    <w:rsid w:val="00531415"/>
    <w:rsid w:val="00793C83"/>
    <w:rsid w:val="00980F0B"/>
    <w:rsid w:val="009A57A2"/>
    <w:rsid w:val="009E5454"/>
    <w:rsid w:val="00AA2D26"/>
    <w:rsid w:val="00BD39F3"/>
    <w:rsid w:val="00D33DFD"/>
    <w:rsid w:val="00E21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6</dc:creator>
  <cp:lastModifiedBy>Admin</cp:lastModifiedBy>
  <cp:revision>4</cp:revision>
  <dcterms:created xsi:type="dcterms:W3CDTF">2025-07-29T11:02:00Z</dcterms:created>
  <dcterms:modified xsi:type="dcterms:W3CDTF">2025-07-30T06:05:00Z</dcterms:modified>
</cp:coreProperties>
</file>